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37" w:rsidRPr="00FD4A9A" w:rsidRDefault="00B35137" w:rsidP="00B35137">
      <w:pPr>
        <w:spacing w:after="0" w:line="240" w:lineRule="auto"/>
        <w:jc w:val="center"/>
        <w:rPr>
          <w:rFonts w:ascii="Times New Roman" w:eastAsia="Times New Roman" w:hAnsi="Times New Roman"/>
          <w:kern w:val="36"/>
          <w:sz w:val="40"/>
          <w:szCs w:val="40"/>
          <w:lang w:eastAsia="ru-RU"/>
        </w:rPr>
      </w:pPr>
      <w:r w:rsidRPr="00FD4A9A">
        <w:rPr>
          <w:rFonts w:ascii="Times New Roman" w:eastAsia="Times New Roman" w:hAnsi="Times New Roman"/>
          <w:kern w:val="36"/>
          <w:sz w:val="40"/>
          <w:szCs w:val="40"/>
          <w:lang w:eastAsia="ru-RU"/>
        </w:rPr>
        <w:t>Об образовательных возможностях современного ребенка – дошкольника.</w:t>
      </w:r>
    </w:p>
    <w:p w:rsidR="00B35137" w:rsidRPr="00FD4A9A" w:rsidRDefault="00B35137" w:rsidP="00B35137">
      <w:pPr>
        <w:spacing w:after="0" w:line="240" w:lineRule="auto"/>
        <w:rPr>
          <w:rFonts w:ascii="Times New Roman" w:eastAsia="Times New Roman" w:hAnsi="Times New Roman"/>
          <w:b/>
          <w:bCs/>
          <w:sz w:val="40"/>
          <w:szCs w:val="40"/>
          <w:lang w:eastAsia="ru-RU"/>
        </w:rPr>
      </w:pPr>
    </w:p>
    <w:p w:rsidR="00B35137" w:rsidRPr="00FD4A9A" w:rsidRDefault="00B35137" w:rsidP="00B35137">
      <w:pPr>
        <w:spacing w:after="0" w:line="240" w:lineRule="auto"/>
        <w:rPr>
          <w:rFonts w:ascii="Times New Roman" w:eastAsia="Times New Roman" w:hAnsi="Times New Roman"/>
          <w:b/>
          <w:kern w:val="36"/>
          <w:sz w:val="24"/>
          <w:szCs w:val="24"/>
          <w:lang w:eastAsia="ru-RU"/>
        </w:rPr>
      </w:pPr>
      <w:r w:rsidRPr="00FD4A9A">
        <w:rPr>
          <w:rFonts w:ascii="Times New Roman" w:eastAsia="Times New Roman" w:hAnsi="Times New Roman"/>
          <w:b/>
          <w:sz w:val="24"/>
          <w:szCs w:val="24"/>
          <w:lang w:eastAsia="ru-RU"/>
        </w:rPr>
        <w:t>Особенности современного дошкольника</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В настоящее время ни у кого не осталось сомнений в том, что </w:t>
      </w:r>
      <w:r w:rsidRPr="00FD4A9A">
        <w:rPr>
          <w:rFonts w:ascii="Times New Roman" w:eastAsia="Times New Roman" w:hAnsi="Times New Roman"/>
          <w:b/>
          <w:bCs/>
          <w:sz w:val="24"/>
          <w:szCs w:val="24"/>
          <w:lang w:eastAsia="ru-RU"/>
        </w:rPr>
        <w:t>современные дети не такие</w:t>
      </w:r>
      <w:r w:rsidRPr="00FD4A9A">
        <w:rPr>
          <w:rFonts w:ascii="Times New Roman" w:eastAsia="Times New Roman" w:hAnsi="Times New Roman"/>
          <w:sz w:val="24"/>
          <w:szCs w:val="24"/>
          <w:lang w:eastAsia="ru-RU"/>
        </w:rPr>
        <w:t xml:space="preserve">, какими были их сверстники несколько десятилетий тому назад. Причины этого – изменения в окружающем мире, как предметном, так и социальном, в методах воспитания в семье, в установках родителей и т. д. Все эти социальные изменения привели к психологическим изменениям. Быстро увеличивается количество детей с ослабленным здоровьем, </w:t>
      </w:r>
      <w:proofErr w:type="spellStart"/>
      <w:r w:rsidRPr="00FD4A9A">
        <w:rPr>
          <w:rFonts w:ascii="Times New Roman" w:eastAsia="Times New Roman" w:hAnsi="Times New Roman"/>
          <w:sz w:val="24"/>
          <w:szCs w:val="24"/>
          <w:lang w:eastAsia="ru-RU"/>
        </w:rPr>
        <w:t>гиперактивных</w:t>
      </w:r>
      <w:proofErr w:type="spellEnd"/>
      <w:r w:rsidRPr="00FD4A9A">
        <w:rPr>
          <w:rFonts w:ascii="Times New Roman" w:eastAsia="Times New Roman" w:hAnsi="Times New Roman"/>
          <w:sz w:val="24"/>
          <w:szCs w:val="24"/>
          <w:lang w:eastAsia="ru-RU"/>
        </w:rPr>
        <w:t xml:space="preserve"> детей, детей с нарушениями эмоционально – волевой сферы, многие</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b/>
          <w:bCs/>
          <w:sz w:val="24"/>
          <w:szCs w:val="24"/>
          <w:lang w:eastAsia="ru-RU"/>
        </w:rPr>
        <w:t>дошкольники</w:t>
      </w:r>
      <w:r w:rsidRPr="00FD4A9A">
        <w:rPr>
          <w:rFonts w:ascii="Times New Roman" w:eastAsia="Times New Roman" w:hAnsi="Times New Roman"/>
          <w:sz w:val="24"/>
          <w:szCs w:val="24"/>
          <w:lang w:eastAsia="ru-RU"/>
        </w:rPr>
        <w:t> имеют задержку речевого и психического развития.</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proofErr w:type="gramStart"/>
      <w:r w:rsidRPr="00FD4A9A">
        <w:rPr>
          <w:rFonts w:ascii="Times New Roman" w:eastAsia="Times New Roman" w:hAnsi="Times New Roman"/>
          <w:sz w:val="24"/>
          <w:szCs w:val="24"/>
          <w:lang w:eastAsia="ru-RU"/>
        </w:rPr>
        <w:t>Каковы</w:t>
      </w:r>
      <w:proofErr w:type="gramEnd"/>
      <w:r w:rsidRPr="00FD4A9A">
        <w:rPr>
          <w:rFonts w:ascii="Times New Roman" w:eastAsia="Times New Roman" w:hAnsi="Times New Roman"/>
          <w:sz w:val="24"/>
          <w:szCs w:val="24"/>
          <w:lang w:eastAsia="ru-RU"/>
        </w:rPr>
        <w:t xml:space="preserve"> же причина таких изменений? Во-первых, разрыв поколений родителей и детей. Повышенная занятость родителей на работе – это одна из </w:t>
      </w:r>
      <w:r w:rsidRPr="00FD4A9A">
        <w:rPr>
          <w:rFonts w:ascii="Times New Roman" w:eastAsia="Times New Roman" w:hAnsi="Times New Roman"/>
          <w:b/>
          <w:bCs/>
          <w:sz w:val="24"/>
          <w:szCs w:val="24"/>
          <w:lang w:eastAsia="ru-RU"/>
        </w:rPr>
        <w:t>особенностей воспитания современных детей</w:t>
      </w:r>
      <w:r w:rsidRPr="00FD4A9A">
        <w:rPr>
          <w:rFonts w:ascii="Times New Roman" w:eastAsia="Times New Roman" w:hAnsi="Times New Roman"/>
          <w:sz w:val="24"/>
          <w:szCs w:val="24"/>
          <w:lang w:eastAsia="ru-RU"/>
        </w:rPr>
        <w:t>. Наблюдения и опросы родителей показали, что большинство из них плохо представляют, чем можно и нужно заниматься со своим ребёнком, в какие игры играют их дети, о чём они дум</w:t>
      </w:r>
      <w:r w:rsidR="005D013D" w:rsidRPr="00FD4A9A">
        <w:rPr>
          <w:rFonts w:ascii="Times New Roman" w:eastAsia="Times New Roman" w:hAnsi="Times New Roman"/>
          <w:sz w:val="24"/>
          <w:szCs w:val="24"/>
          <w:lang w:eastAsia="ru-RU"/>
        </w:rPr>
        <w:t>ают, как воспринимают окружающий</w:t>
      </w:r>
      <w:r w:rsidRPr="00FD4A9A">
        <w:rPr>
          <w:rFonts w:ascii="Times New Roman" w:eastAsia="Times New Roman" w:hAnsi="Times New Roman"/>
          <w:sz w:val="24"/>
          <w:szCs w:val="24"/>
          <w:lang w:eastAsia="ru-RU"/>
        </w:rPr>
        <w:t xml:space="preserve"> мир. При этом все родители считают, что своих детей нужно как можно раньше приобщать к достижениям технического прогресса. Лишь немногие родители знают о том, что учеными и многочисленными жизненными фактами доказано, что развитие маленького ребёнка, становление его внутреннего мира происходит только в совместной </w:t>
      </w:r>
      <w:proofErr w:type="gramStart"/>
      <w:r w:rsidRPr="00FD4A9A">
        <w:rPr>
          <w:rFonts w:ascii="Times New Roman" w:eastAsia="Times New Roman" w:hAnsi="Times New Roman"/>
          <w:sz w:val="24"/>
          <w:szCs w:val="24"/>
          <w:lang w:eastAsia="ru-RU"/>
        </w:rPr>
        <w:t>со</w:t>
      </w:r>
      <w:proofErr w:type="gramEnd"/>
      <w:r w:rsidRPr="00FD4A9A">
        <w:rPr>
          <w:rFonts w:ascii="Times New Roman" w:eastAsia="Times New Roman" w:hAnsi="Times New Roman"/>
          <w:sz w:val="24"/>
          <w:szCs w:val="24"/>
          <w:lang w:eastAsia="ru-RU"/>
        </w:rPr>
        <w:t xml:space="preserve"> взрослыми деятельности. Именно близкий взрослый человек вступает с малышом в диалог, именно с ним ребёнок открывает и познаёт мир, именно при поддержке и помощи взрослого малыш начинает себя пробовать в разных видах деятельности и чувствовать свои интересы и возможности. И ни одно техническое средство, ни одно СМИ не </w:t>
      </w:r>
      <w:r w:rsidRPr="00FD4A9A">
        <w:rPr>
          <w:rFonts w:ascii="Times New Roman" w:eastAsia="Times New Roman" w:hAnsi="Times New Roman"/>
          <w:b/>
          <w:bCs/>
          <w:sz w:val="24"/>
          <w:szCs w:val="24"/>
          <w:lang w:eastAsia="ru-RU"/>
        </w:rPr>
        <w:t>способно</w:t>
      </w:r>
      <w:r w:rsidRPr="00FD4A9A">
        <w:rPr>
          <w:rFonts w:ascii="Times New Roman" w:eastAsia="Times New Roman" w:hAnsi="Times New Roman"/>
          <w:sz w:val="24"/>
          <w:szCs w:val="24"/>
          <w:lang w:eastAsia="ru-RU"/>
        </w:rPr>
        <w:t> заменить живого человека.</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Следующая проблема </w:t>
      </w:r>
      <w:r w:rsidRPr="00FD4A9A">
        <w:rPr>
          <w:rFonts w:ascii="Times New Roman" w:eastAsia="Times New Roman" w:hAnsi="Times New Roman"/>
          <w:b/>
          <w:bCs/>
          <w:sz w:val="24"/>
          <w:szCs w:val="24"/>
          <w:lang w:eastAsia="ru-RU"/>
        </w:rPr>
        <w:t>современного дошкольника – это рост </w:t>
      </w:r>
      <w:r w:rsidRPr="00FD4A9A">
        <w:rPr>
          <w:rFonts w:ascii="Times New Roman" w:eastAsia="Times New Roman" w:hAnsi="Times New Roman"/>
          <w:i/>
          <w:iCs/>
          <w:sz w:val="24"/>
          <w:szCs w:val="24"/>
          <w:bdr w:val="none" w:sz="0" w:space="0" w:color="auto" w:frame="1"/>
          <w:lang w:eastAsia="ru-RU"/>
        </w:rPr>
        <w:t>«экранной»</w:t>
      </w:r>
      <w:r w:rsidRPr="00FD4A9A">
        <w:rPr>
          <w:rFonts w:ascii="Times New Roman" w:eastAsia="Times New Roman" w:hAnsi="Times New Roman"/>
          <w:sz w:val="24"/>
          <w:szCs w:val="24"/>
          <w:lang w:eastAsia="ru-RU"/>
        </w:rPr>
        <w:t xml:space="preserve"> зависимости. Компьютер и телевизор всё чаще, а в некоторых семьях и всегда, заменяют чтение сказок, беседы с родителями, совместные прогулки и игры. Опрос родителей показал, что их дети проводят у экрана по несколько часов в день, а это намного превосходит время их общения </w:t>
      </w:r>
      <w:proofErr w:type="gramStart"/>
      <w:r w:rsidRPr="00FD4A9A">
        <w:rPr>
          <w:rFonts w:ascii="Times New Roman" w:eastAsia="Times New Roman" w:hAnsi="Times New Roman"/>
          <w:sz w:val="24"/>
          <w:szCs w:val="24"/>
          <w:lang w:eastAsia="ru-RU"/>
        </w:rPr>
        <w:t>со</w:t>
      </w:r>
      <w:proofErr w:type="gramEnd"/>
      <w:r w:rsidRPr="00FD4A9A">
        <w:rPr>
          <w:rFonts w:ascii="Times New Roman" w:eastAsia="Times New Roman" w:hAnsi="Times New Roman"/>
          <w:sz w:val="24"/>
          <w:szCs w:val="24"/>
          <w:lang w:eastAsia="ru-RU"/>
        </w:rPr>
        <w:t xml:space="preserve"> взрослыми. И, что самое интересное, это устраивает многих родителей, </w:t>
      </w:r>
      <w:r w:rsidRPr="00FD4A9A">
        <w:rPr>
          <w:rFonts w:ascii="Times New Roman" w:eastAsia="Times New Roman" w:hAnsi="Times New Roman"/>
          <w:b/>
          <w:bCs/>
          <w:sz w:val="24"/>
          <w:szCs w:val="24"/>
          <w:lang w:eastAsia="ru-RU"/>
        </w:rPr>
        <w:t>особенно пап</w:t>
      </w:r>
      <w:r w:rsidRPr="00FD4A9A">
        <w:rPr>
          <w:rFonts w:ascii="Times New Roman" w:eastAsia="Times New Roman" w:hAnsi="Times New Roman"/>
          <w:sz w:val="24"/>
          <w:szCs w:val="24"/>
          <w:lang w:eastAsia="ru-RU"/>
        </w:rPr>
        <w:t>. Они не очень часто задумываются над тем, что это </w:t>
      </w:r>
      <w:r w:rsidRPr="00FD4A9A">
        <w:rPr>
          <w:rFonts w:ascii="Times New Roman" w:eastAsia="Times New Roman" w:hAnsi="Times New Roman"/>
          <w:i/>
          <w:iCs/>
          <w:sz w:val="24"/>
          <w:szCs w:val="24"/>
          <w:bdr w:val="none" w:sz="0" w:space="0" w:color="auto" w:frame="1"/>
          <w:lang w:eastAsia="ru-RU"/>
        </w:rPr>
        <w:t>«безопасное»</w:t>
      </w:r>
      <w:r w:rsidRPr="00FD4A9A">
        <w:rPr>
          <w:rFonts w:ascii="Times New Roman" w:eastAsia="Times New Roman" w:hAnsi="Times New Roman"/>
          <w:sz w:val="24"/>
          <w:szCs w:val="24"/>
          <w:lang w:eastAsia="ru-RU"/>
        </w:rPr>
        <w:t> занятие таит в себе разные опасности не только для физического здоровья детей (нарушение зрения, дефицит движений, испорченная осанка и пр.</w:t>
      </w:r>
      <w:r w:rsidR="005D013D" w:rsidRPr="00FD4A9A">
        <w:rPr>
          <w:rFonts w:ascii="Times New Roman" w:eastAsia="Times New Roman" w:hAnsi="Times New Roman"/>
          <w:sz w:val="24"/>
          <w:szCs w:val="24"/>
          <w:lang w:eastAsia="ru-RU"/>
        </w:rPr>
        <w:t>)</w:t>
      </w:r>
      <w:r w:rsidRPr="00FD4A9A">
        <w:rPr>
          <w:rFonts w:ascii="Times New Roman" w:eastAsia="Times New Roman" w:hAnsi="Times New Roman"/>
          <w:sz w:val="24"/>
          <w:szCs w:val="24"/>
          <w:lang w:eastAsia="ru-RU"/>
        </w:rPr>
        <w:t>, но и для их психического развития. Телевизор и компьютерные игры формируют душу и ум </w:t>
      </w:r>
      <w:r w:rsidRPr="00FD4A9A">
        <w:rPr>
          <w:rFonts w:ascii="Times New Roman" w:eastAsia="Times New Roman" w:hAnsi="Times New Roman"/>
          <w:b/>
          <w:bCs/>
          <w:sz w:val="24"/>
          <w:szCs w:val="24"/>
          <w:lang w:eastAsia="ru-RU"/>
        </w:rPr>
        <w:t>современного ребёнка</w:t>
      </w:r>
      <w:r w:rsidRPr="00FD4A9A">
        <w:rPr>
          <w:rFonts w:ascii="Times New Roman" w:eastAsia="Times New Roman" w:hAnsi="Times New Roman"/>
          <w:sz w:val="24"/>
          <w:szCs w:val="24"/>
          <w:lang w:eastAsia="ru-RU"/>
        </w:rPr>
        <w:t>, его вкусы, взгляды на мир, т. е. отбирают воспитательную функцию у родителей. А ведь маленькие дети смотрят всё подряд. В результате подрастает поколение </w:t>
      </w:r>
      <w:r w:rsidRPr="00FD4A9A">
        <w:rPr>
          <w:rFonts w:ascii="Times New Roman" w:eastAsia="Times New Roman" w:hAnsi="Times New Roman"/>
          <w:i/>
          <w:iCs/>
          <w:sz w:val="24"/>
          <w:szCs w:val="24"/>
          <w:bdr w:val="none" w:sz="0" w:space="0" w:color="auto" w:frame="1"/>
          <w:lang w:eastAsia="ru-RU"/>
        </w:rPr>
        <w:t>«экранных»</w:t>
      </w:r>
      <w:r w:rsidRPr="00FD4A9A">
        <w:rPr>
          <w:rFonts w:ascii="Times New Roman" w:eastAsia="Times New Roman" w:hAnsi="Times New Roman"/>
          <w:sz w:val="24"/>
          <w:szCs w:val="24"/>
          <w:lang w:eastAsia="ru-RU"/>
        </w:rPr>
        <w:t> детей.</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Результатом этого является одна из главных </w:t>
      </w:r>
      <w:r w:rsidRPr="00FD4A9A">
        <w:rPr>
          <w:rFonts w:ascii="Times New Roman" w:eastAsia="Times New Roman" w:hAnsi="Times New Roman"/>
          <w:b/>
          <w:bCs/>
          <w:sz w:val="24"/>
          <w:szCs w:val="24"/>
          <w:lang w:eastAsia="ru-RU"/>
        </w:rPr>
        <w:t>особенностей современных</w:t>
      </w:r>
      <w:r w:rsidRPr="00FD4A9A">
        <w:rPr>
          <w:rFonts w:ascii="Times New Roman" w:eastAsia="Times New Roman" w:hAnsi="Times New Roman"/>
          <w:sz w:val="24"/>
          <w:szCs w:val="24"/>
          <w:lang w:eastAsia="ru-RU"/>
        </w:rPr>
        <w:t> детей – отставание в развитии речи. Дети разговаривают мало и плохо, их речь бедна. Учёные выяснили, что за последние два десятка лет число речевых нарушений возросло более</w:t>
      </w:r>
      <w:proofErr w:type="gramStart"/>
      <w:r w:rsidRPr="00FD4A9A">
        <w:rPr>
          <w:rFonts w:ascii="Times New Roman" w:eastAsia="Times New Roman" w:hAnsi="Times New Roman"/>
          <w:sz w:val="24"/>
          <w:szCs w:val="24"/>
          <w:lang w:eastAsia="ru-RU"/>
        </w:rPr>
        <w:t>,</w:t>
      </w:r>
      <w:proofErr w:type="gramEnd"/>
      <w:r w:rsidRPr="00FD4A9A">
        <w:rPr>
          <w:rFonts w:ascii="Times New Roman" w:eastAsia="Times New Roman" w:hAnsi="Times New Roman"/>
          <w:sz w:val="24"/>
          <w:szCs w:val="24"/>
          <w:lang w:eastAsia="ru-RU"/>
        </w:rPr>
        <w:t xml:space="preserve"> чем в шесть раз. Но так как речь – это не только средство общения, но и средство мышления, воображения, осознания своего поведения, своих переживаний (так называемая внутренняя речь</w:t>
      </w:r>
      <w:r w:rsidR="005D013D" w:rsidRPr="00FD4A9A">
        <w:rPr>
          <w:rFonts w:ascii="Times New Roman" w:eastAsia="Times New Roman" w:hAnsi="Times New Roman"/>
          <w:sz w:val="24"/>
          <w:szCs w:val="24"/>
          <w:lang w:eastAsia="ru-RU"/>
        </w:rPr>
        <w:t>)</w:t>
      </w:r>
      <w:r w:rsidRPr="00FD4A9A">
        <w:rPr>
          <w:rFonts w:ascii="Times New Roman" w:eastAsia="Times New Roman" w:hAnsi="Times New Roman"/>
          <w:sz w:val="24"/>
          <w:szCs w:val="24"/>
          <w:lang w:eastAsia="ru-RU"/>
        </w:rPr>
        <w:t>, то отсутствие её приводит к тому, что ребёнок становится неустойчивым и зависимым от внешних воздействий, с внутренней пустотой.</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lastRenderedPageBreak/>
        <w:t>Ещё одной </w:t>
      </w:r>
      <w:r w:rsidRPr="00FD4A9A">
        <w:rPr>
          <w:rFonts w:ascii="Times New Roman" w:eastAsia="Times New Roman" w:hAnsi="Times New Roman"/>
          <w:b/>
          <w:bCs/>
          <w:sz w:val="24"/>
          <w:szCs w:val="24"/>
          <w:lang w:eastAsia="ru-RU"/>
        </w:rPr>
        <w:t>особенностью современных</w:t>
      </w:r>
      <w:r w:rsidRPr="00FD4A9A">
        <w:rPr>
          <w:rFonts w:ascii="Times New Roman" w:eastAsia="Times New Roman" w:hAnsi="Times New Roman"/>
          <w:sz w:val="24"/>
          <w:szCs w:val="24"/>
          <w:lang w:eastAsia="ru-RU"/>
        </w:rPr>
        <w:t> детей является часто отмечающаяся</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b/>
          <w:bCs/>
          <w:sz w:val="24"/>
          <w:szCs w:val="24"/>
          <w:lang w:eastAsia="ru-RU"/>
        </w:rPr>
        <w:t>неспособность</w:t>
      </w:r>
      <w:r w:rsidRPr="00FD4A9A">
        <w:rPr>
          <w:rFonts w:ascii="Times New Roman" w:eastAsia="Times New Roman" w:hAnsi="Times New Roman"/>
          <w:sz w:val="24"/>
          <w:szCs w:val="24"/>
          <w:lang w:eastAsia="ru-RU"/>
        </w:rPr>
        <w:t xml:space="preserve"> их к концентрации на каком-либо занятии, отсутствие заинтересованности делом, что характеризуется </w:t>
      </w:r>
      <w:proofErr w:type="spellStart"/>
      <w:r w:rsidRPr="00FD4A9A">
        <w:rPr>
          <w:rFonts w:ascii="Times New Roman" w:eastAsia="Times New Roman" w:hAnsi="Times New Roman"/>
          <w:sz w:val="24"/>
          <w:szCs w:val="24"/>
          <w:lang w:eastAsia="ru-RU"/>
        </w:rPr>
        <w:t>гиперактивностью</w:t>
      </w:r>
      <w:proofErr w:type="spellEnd"/>
      <w:r w:rsidRPr="00FD4A9A">
        <w:rPr>
          <w:rFonts w:ascii="Times New Roman" w:eastAsia="Times New Roman" w:hAnsi="Times New Roman"/>
          <w:sz w:val="24"/>
          <w:szCs w:val="24"/>
          <w:lang w:eastAsia="ru-RU"/>
        </w:rPr>
        <w:t>, повышенной рассеянностью и т. д.</w:t>
      </w:r>
    </w:p>
    <w:p w:rsidR="00B35137" w:rsidRPr="00FD4A9A" w:rsidRDefault="00B35137" w:rsidP="00B35137">
      <w:pPr>
        <w:spacing w:before="225" w:after="225"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Также подмечено, что многим детям сейчас становится трудно воспринимать информацию на слух, т. е. им трудно удержать предыдущую фразу и связать отдельные предложения. В результате таким детям неинтересно слушать даже самые хорошие детские книги, потому что они не в состоянии понять текст в целом.</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Ещё один немаловажный факт, отмечаемый педагогами ДОУ, это снижение любознательности и воображения у </w:t>
      </w:r>
      <w:r w:rsidRPr="00FD4A9A">
        <w:rPr>
          <w:rFonts w:ascii="Times New Roman" w:eastAsia="Times New Roman" w:hAnsi="Times New Roman"/>
          <w:b/>
          <w:bCs/>
          <w:sz w:val="24"/>
          <w:szCs w:val="24"/>
          <w:lang w:eastAsia="ru-RU"/>
        </w:rPr>
        <w:t>дошкольников</w:t>
      </w:r>
      <w:r w:rsidRPr="00FD4A9A">
        <w:rPr>
          <w:rFonts w:ascii="Times New Roman" w:eastAsia="Times New Roman" w:hAnsi="Times New Roman"/>
          <w:sz w:val="24"/>
          <w:szCs w:val="24"/>
          <w:lang w:eastAsia="ru-RU"/>
        </w:rPr>
        <w:t>, их фантазии и творческой активности. Такие дети не придумывают новые игры, не сочиняют сказки, им скучно рисовать, что-то конструировать. Обычно их ничего не интересует и не привлекает. Следствие этого – ограничение общения со сверстниками, ведь им неинтересно общаться друг с другом.</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Этому же </w:t>
      </w:r>
      <w:r w:rsidRPr="00FD4A9A">
        <w:rPr>
          <w:rFonts w:ascii="Times New Roman" w:eastAsia="Times New Roman" w:hAnsi="Times New Roman"/>
          <w:b/>
          <w:bCs/>
          <w:sz w:val="24"/>
          <w:szCs w:val="24"/>
          <w:lang w:eastAsia="ru-RU"/>
        </w:rPr>
        <w:t>способствует то</w:t>
      </w:r>
      <w:r w:rsidRPr="00FD4A9A">
        <w:rPr>
          <w:rFonts w:ascii="Times New Roman" w:eastAsia="Times New Roman" w:hAnsi="Times New Roman"/>
          <w:sz w:val="24"/>
          <w:szCs w:val="24"/>
          <w:lang w:eastAsia="ru-RU"/>
        </w:rPr>
        <w:t>, что для </w:t>
      </w:r>
      <w:r w:rsidRPr="00FD4A9A">
        <w:rPr>
          <w:rFonts w:ascii="Times New Roman" w:eastAsia="Times New Roman" w:hAnsi="Times New Roman"/>
          <w:b/>
          <w:bCs/>
          <w:sz w:val="24"/>
          <w:szCs w:val="24"/>
          <w:lang w:eastAsia="ru-RU"/>
        </w:rPr>
        <w:t>современного</w:t>
      </w:r>
      <w:r w:rsidRPr="00FD4A9A">
        <w:rPr>
          <w:rFonts w:ascii="Times New Roman" w:eastAsia="Times New Roman" w:hAnsi="Times New Roman"/>
          <w:sz w:val="24"/>
          <w:szCs w:val="24"/>
          <w:lang w:eastAsia="ru-RU"/>
        </w:rPr>
        <w:t> ребенка практически исчезло детское</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i/>
          <w:iCs/>
          <w:sz w:val="24"/>
          <w:szCs w:val="24"/>
          <w:bdr w:val="none" w:sz="0" w:space="0" w:color="auto" w:frame="1"/>
          <w:lang w:eastAsia="ru-RU"/>
        </w:rPr>
        <w:t>«дворовое»</w:t>
      </w:r>
      <w:r w:rsidRPr="00FD4A9A">
        <w:rPr>
          <w:rFonts w:ascii="Times New Roman" w:eastAsia="Times New Roman" w:hAnsi="Times New Roman"/>
          <w:sz w:val="24"/>
          <w:szCs w:val="24"/>
          <w:lang w:eastAsia="ru-RU"/>
        </w:rPr>
        <w:t> сообщество, в котором дети могли свободно играть и общаться друг с другом.</w:t>
      </w:r>
    </w:p>
    <w:p w:rsidR="00B35137" w:rsidRPr="00FD4A9A" w:rsidRDefault="00B35137" w:rsidP="00B35137">
      <w:pPr>
        <w:spacing w:before="225" w:after="225" w:line="240" w:lineRule="auto"/>
        <w:rPr>
          <w:rFonts w:ascii="Times New Roman" w:eastAsia="Times New Roman" w:hAnsi="Times New Roman"/>
          <w:sz w:val="24"/>
          <w:szCs w:val="24"/>
          <w:lang w:eastAsia="ru-RU"/>
        </w:rPr>
      </w:pPr>
      <w:proofErr w:type="gramStart"/>
      <w:r w:rsidRPr="00FD4A9A">
        <w:rPr>
          <w:rFonts w:ascii="Times New Roman" w:eastAsia="Times New Roman" w:hAnsi="Times New Roman"/>
          <w:sz w:val="24"/>
          <w:szCs w:val="24"/>
          <w:lang w:eastAsia="ru-RU"/>
        </w:rPr>
        <w:t>Н</w:t>
      </w:r>
      <w:r w:rsidR="005D013D" w:rsidRPr="00FD4A9A">
        <w:rPr>
          <w:rFonts w:ascii="Times New Roman" w:eastAsia="Times New Roman" w:hAnsi="Times New Roman"/>
          <w:sz w:val="24"/>
          <w:szCs w:val="24"/>
          <w:lang w:eastAsia="ru-RU"/>
        </w:rPr>
        <w:t>аблюдения за детьми показывают у</w:t>
      </w:r>
      <w:r w:rsidRPr="00FD4A9A">
        <w:rPr>
          <w:rFonts w:ascii="Times New Roman" w:eastAsia="Times New Roman" w:hAnsi="Times New Roman"/>
          <w:sz w:val="24"/>
          <w:szCs w:val="24"/>
          <w:lang w:eastAsia="ru-RU"/>
        </w:rPr>
        <w:t xml:space="preserve"> некоторых их них недостаточную </w:t>
      </w:r>
      <w:proofErr w:type="spellStart"/>
      <w:r w:rsidRPr="00FD4A9A">
        <w:rPr>
          <w:rFonts w:ascii="Times New Roman" w:eastAsia="Times New Roman" w:hAnsi="Times New Roman"/>
          <w:sz w:val="24"/>
          <w:szCs w:val="24"/>
          <w:lang w:eastAsia="ru-RU"/>
        </w:rPr>
        <w:t>сформированность</w:t>
      </w:r>
      <w:proofErr w:type="spellEnd"/>
      <w:r w:rsidRPr="00FD4A9A">
        <w:rPr>
          <w:rFonts w:ascii="Times New Roman" w:eastAsia="Times New Roman" w:hAnsi="Times New Roman"/>
          <w:sz w:val="24"/>
          <w:szCs w:val="24"/>
          <w:lang w:eastAsia="ru-RU"/>
        </w:rPr>
        <w:t xml:space="preserve"> мелкой моторики и графических навыков, а это в свою очередь говорит о неразвитости соответствующих мозговых структур.</w:t>
      </w:r>
      <w:proofErr w:type="gramEnd"/>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Практически все педагоги отмечают повышение тревожности и агрессии у </w:t>
      </w:r>
      <w:r w:rsidRPr="00FD4A9A">
        <w:rPr>
          <w:rFonts w:ascii="Times New Roman" w:eastAsia="Times New Roman" w:hAnsi="Times New Roman"/>
          <w:b/>
          <w:bCs/>
          <w:sz w:val="24"/>
          <w:szCs w:val="24"/>
          <w:lang w:eastAsia="ru-RU"/>
        </w:rPr>
        <w:t>современных детей</w:t>
      </w:r>
      <w:r w:rsidRPr="00FD4A9A">
        <w:rPr>
          <w:rFonts w:ascii="Times New Roman" w:eastAsia="Times New Roman" w:hAnsi="Times New Roman"/>
          <w:sz w:val="24"/>
          <w:szCs w:val="24"/>
          <w:lang w:eastAsia="ru-RU"/>
        </w:rPr>
        <w:t xml:space="preserve">. Наблюдения показывают, что чаще всего агрессия проявляется при недостатке общения. У детей агрессия часто становится защитным механизмом, что объясняется эмоциональной неустойчивостью. Агрессивный ребенок часто ощущает себя </w:t>
      </w:r>
      <w:proofErr w:type="gramStart"/>
      <w:r w:rsidRPr="00FD4A9A">
        <w:rPr>
          <w:rFonts w:ascii="Times New Roman" w:eastAsia="Times New Roman" w:hAnsi="Times New Roman"/>
          <w:sz w:val="24"/>
          <w:szCs w:val="24"/>
          <w:lang w:eastAsia="ru-RU"/>
        </w:rPr>
        <w:t>отверженным</w:t>
      </w:r>
      <w:proofErr w:type="gramEnd"/>
      <w:r w:rsidRPr="00FD4A9A">
        <w:rPr>
          <w:rFonts w:ascii="Times New Roman" w:eastAsia="Times New Roman" w:hAnsi="Times New Roman"/>
          <w:sz w:val="24"/>
          <w:szCs w:val="24"/>
          <w:lang w:eastAsia="ru-RU"/>
        </w:rPr>
        <w:t>, никому не нужным. Поэтому он ищет </w:t>
      </w:r>
      <w:r w:rsidRPr="00FD4A9A">
        <w:rPr>
          <w:rFonts w:ascii="Times New Roman" w:eastAsia="Times New Roman" w:hAnsi="Times New Roman"/>
          <w:b/>
          <w:bCs/>
          <w:sz w:val="24"/>
          <w:szCs w:val="24"/>
          <w:lang w:eastAsia="ru-RU"/>
        </w:rPr>
        <w:t>способы</w:t>
      </w:r>
      <w:r w:rsidRPr="00FD4A9A">
        <w:rPr>
          <w:rFonts w:ascii="Times New Roman" w:eastAsia="Times New Roman" w:hAnsi="Times New Roman"/>
          <w:sz w:val="24"/>
          <w:szCs w:val="24"/>
          <w:lang w:eastAsia="ru-RU"/>
        </w:rPr>
        <w:t> привлечения внимания, которые не всегда понятны родителям и педагогам, но для данного ребенка это единственное известное средство. Агрессивные дети очень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обижают окружающих. Им кажется, что весь мир хочет обидеть именно их. И, кроме того, дети не могут посмотреть на себя со стороны и адекватно оценить свое поведение.</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Хочется сказать ещё об одной проблеме в воспитании </w:t>
      </w:r>
      <w:r w:rsidRPr="00FD4A9A">
        <w:rPr>
          <w:rFonts w:ascii="Times New Roman" w:eastAsia="Times New Roman" w:hAnsi="Times New Roman"/>
          <w:b/>
          <w:bCs/>
          <w:sz w:val="24"/>
          <w:szCs w:val="24"/>
          <w:lang w:eastAsia="ru-RU"/>
        </w:rPr>
        <w:t>современного дошкольника</w:t>
      </w:r>
      <w:r w:rsidRPr="00FD4A9A">
        <w:rPr>
          <w:rFonts w:ascii="Times New Roman" w:eastAsia="Times New Roman" w:hAnsi="Times New Roman"/>
          <w:sz w:val="24"/>
          <w:szCs w:val="24"/>
          <w:lang w:eastAsia="ru-RU"/>
        </w:rPr>
        <w:t>. Это</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b/>
          <w:bCs/>
          <w:sz w:val="24"/>
          <w:szCs w:val="24"/>
          <w:lang w:eastAsia="ru-RU"/>
        </w:rPr>
        <w:t>современные игрушки</w:t>
      </w:r>
      <w:r w:rsidRPr="00FD4A9A">
        <w:rPr>
          <w:rFonts w:ascii="Times New Roman" w:eastAsia="Times New Roman" w:hAnsi="Times New Roman"/>
          <w:sz w:val="24"/>
          <w:szCs w:val="24"/>
          <w:lang w:eastAsia="ru-RU"/>
        </w:rPr>
        <w:t>. Многие их них совсем не </w:t>
      </w:r>
      <w:r w:rsidRPr="00FD4A9A">
        <w:rPr>
          <w:rFonts w:ascii="Times New Roman" w:eastAsia="Times New Roman" w:hAnsi="Times New Roman"/>
          <w:b/>
          <w:bCs/>
          <w:sz w:val="24"/>
          <w:szCs w:val="24"/>
          <w:lang w:eastAsia="ru-RU"/>
        </w:rPr>
        <w:t>способствуют</w:t>
      </w:r>
      <w:r w:rsidRPr="00FD4A9A">
        <w:rPr>
          <w:rFonts w:ascii="Times New Roman" w:eastAsia="Times New Roman" w:hAnsi="Times New Roman"/>
          <w:sz w:val="24"/>
          <w:szCs w:val="24"/>
          <w:lang w:eastAsia="ru-RU"/>
        </w:rPr>
        <w:t> развитию игровой деятельности. А ведь именно игра является ведущим видом деятельности ребёнка в</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b/>
          <w:bCs/>
          <w:sz w:val="24"/>
          <w:szCs w:val="24"/>
          <w:lang w:eastAsia="ru-RU"/>
        </w:rPr>
        <w:t>дошкольном возрасте</w:t>
      </w:r>
      <w:r w:rsidRPr="00FD4A9A">
        <w:rPr>
          <w:rFonts w:ascii="Times New Roman" w:eastAsia="Times New Roman" w:hAnsi="Times New Roman"/>
          <w:sz w:val="24"/>
          <w:szCs w:val="24"/>
          <w:lang w:eastAsia="ru-RU"/>
        </w:rPr>
        <w:t>. Сейчас игрушки нацелены на механическое использование заложенных производителем операций, а не </w:t>
      </w:r>
      <w:r w:rsidRPr="00FD4A9A">
        <w:rPr>
          <w:rFonts w:ascii="Times New Roman" w:eastAsia="Times New Roman" w:hAnsi="Times New Roman"/>
          <w:b/>
          <w:bCs/>
          <w:sz w:val="24"/>
          <w:szCs w:val="24"/>
          <w:lang w:eastAsia="ru-RU"/>
        </w:rPr>
        <w:t>способствует творческой игре</w:t>
      </w:r>
      <w:r w:rsidRPr="00FD4A9A">
        <w:rPr>
          <w:rFonts w:ascii="Times New Roman" w:eastAsia="Times New Roman" w:hAnsi="Times New Roman"/>
          <w:sz w:val="24"/>
          <w:szCs w:val="24"/>
          <w:lang w:eastAsia="ru-RU"/>
        </w:rPr>
        <w:t>.</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Таким </w:t>
      </w:r>
      <w:proofErr w:type="gramStart"/>
      <w:r w:rsidRPr="00FD4A9A">
        <w:rPr>
          <w:rFonts w:ascii="Times New Roman" w:eastAsia="Times New Roman" w:hAnsi="Times New Roman"/>
          <w:sz w:val="24"/>
          <w:szCs w:val="24"/>
          <w:lang w:eastAsia="ru-RU"/>
        </w:rPr>
        <w:t>образом</w:t>
      </w:r>
      <w:proofErr w:type="gramEnd"/>
      <w:r w:rsidRPr="00FD4A9A">
        <w:rPr>
          <w:rFonts w:ascii="Times New Roman" w:eastAsia="Times New Roman" w:hAnsi="Times New Roman"/>
          <w:sz w:val="24"/>
          <w:szCs w:val="24"/>
          <w:lang w:eastAsia="ru-RU"/>
        </w:rPr>
        <w:t xml:space="preserve"> мы видим, ч то в </w:t>
      </w:r>
      <w:r w:rsidRPr="00FD4A9A">
        <w:rPr>
          <w:rFonts w:ascii="Times New Roman" w:eastAsia="Times New Roman" w:hAnsi="Times New Roman"/>
          <w:b/>
          <w:bCs/>
          <w:sz w:val="24"/>
          <w:szCs w:val="24"/>
          <w:lang w:eastAsia="ru-RU"/>
        </w:rPr>
        <w:t>дошкольном</w:t>
      </w:r>
      <w:r w:rsidRPr="00FD4A9A">
        <w:rPr>
          <w:rFonts w:ascii="Times New Roman" w:eastAsia="Times New Roman" w:hAnsi="Times New Roman"/>
          <w:sz w:val="24"/>
          <w:szCs w:val="24"/>
          <w:lang w:eastAsia="ru-RU"/>
        </w:rPr>
        <w:t> возрасте хотя и заложены огромные резервы для развития ребёнка и становления его личности, но в последнее время они не всегда правильно используются. Реализовывать эти резервы необходимо в специфических формах деятельности ребёнка, которые в наибольшей мере соответствуют потребностям и возможностям </w:t>
      </w:r>
      <w:r w:rsidRPr="00FD4A9A">
        <w:rPr>
          <w:rFonts w:ascii="Times New Roman" w:eastAsia="Times New Roman" w:hAnsi="Times New Roman"/>
          <w:b/>
          <w:bCs/>
          <w:sz w:val="24"/>
          <w:szCs w:val="24"/>
          <w:lang w:eastAsia="ru-RU"/>
        </w:rPr>
        <w:t>дошкольника</w:t>
      </w:r>
      <w:r w:rsidRPr="00FD4A9A">
        <w:rPr>
          <w:rFonts w:ascii="Times New Roman" w:eastAsia="Times New Roman" w:hAnsi="Times New Roman"/>
          <w:sz w:val="24"/>
          <w:szCs w:val="24"/>
          <w:lang w:eastAsia="ru-RU"/>
        </w:rPr>
        <w:t xml:space="preserve">. Это разные виды игр, конструирование, изобразительная деятельность, общение </w:t>
      </w:r>
      <w:proofErr w:type="gramStart"/>
      <w:r w:rsidRPr="00FD4A9A">
        <w:rPr>
          <w:rFonts w:ascii="Times New Roman" w:eastAsia="Times New Roman" w:hAnsi="Times New Roman"/>
          <w:sz w:val="24"/>
          <w:szCs w:val="24"/>
          <w:lang w:eastAsia="ru-RU"/>
        </w:rPr>
        <w:t>со</w:t>
      </w:r>
      <w:proofErr w:type="gramEnd"/>
      <w:r w:rsidRPr="00FD4A9A">
        <w:rPr>
          <w:rFonts w:ascii="Times New Roman" w:eastAsia="Times New Roman" w:hAnsi="Times New Roman"/>
          <w:sz w:val="24"/>
          <w:szCs w:val="24"/>
          <w:lang w:eastAsia="ru-RU"/>
        </w:rPr>
        <w:t xml:space="preserve"> взрослыми и сверстниками и т. д.</w:t>
      </w:r>
    </w:p>
    <w:p w:rsidR="005D013D" w:rsidRPr="00FD4A9A" w:rsidRDefault="005D013D" w:rsidP="00B35137">
      <w:pPr>
        <w:spacing w:after="0" w:line="240" w:lineRule="auto"/>
        <w:rPr>
          <w:rFonts w:ascii="Times New Roman" w:eastAsia="Times New Roman" w:hAnsi="Times New Roman"/>
          <w:sz w:val="24"/>
          <w:szCs w:val="24"/>
          <w:lang w:eastAsia="ru-RU"/>
        </w:rPr>
      </w:pP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Вот почему основной задачей воспитания </w:t>
      </w:r>
      <w:r w:rsidRPr="00FD4A9A">
        <w:rPr>
          <w:rFonts w:ascii="Times New Roman" w:eastAsia="Times New Roman" w:hAnsi="Times New Roman"/>
          <w:b/>
          <w:bCs/>
          <w:sz w:val="24"/>
          <w:szCs w:val="24"/>
          <w:lang w:eastAsia="ru-RU"/>
        </w:rPr>
        <w:t>современных дошкольников</w:t>
      </w:r>
      <w:r w:rsidRPr="00FD4A9A">
        <w:rPr>
          <w:rFonts w:ascii="Times New Roman" w:eastAsia="Times New Roman" w:hAnsi="Times New Roman"/>
          <w:sz w:val="24"/>
          <w:szCs w:val="24"/>
          <w:lang w:eastAsia="ru-RU"/>
        </w:rPr>
        <w:t> является создание условий, в которых у ребёнка есть возможность играть со сверстниками, решать с ними познавательные задачи, удовлетворять собственное любопытство, развивать воображение, творческие </w:t>
      </w:r>
      <w:r w:rsidRPr="00FD4A9A">
        <w:rPr>
          <w:rFonts w:ascii="Times New Roman" w:eastAsia="Times New Roman" w:hAnsi="Times New Roman"/>
          <w:b/>
          <w:bCs/>
          <w:sz w:val="24"/>
          <w:szCs w:val="24"/>
          <w:lang w:eastAsia="ru-RU"/>
        </w:rPr>
        <w:t>способности</w:t>
      </w:r>
      <w:r w:rsidRPr="00FD4A9A">
        <w:rPr>
          <w:rFonts w:ascii="Times New Roman" w:eastAsia="Times New Roman" w:hAnsi="Times New Roman"/>
          <w:sz w:val="24"/>
          <w:szCs w:val="24"/>
          <w:lang w:eastAsia="ru-RU"/>
        </w:rPr>
        <w:t xml:space="preserve">, выстраивать отношения с людьми, сопереживать, чувствовать заботу о себе и </w:t>
      </w:r>
      <w:proofErr w:type="gramStart"/>
      <w:r w:rsidRPr="00FD4A9A">
        <w:rPr>
          <w:rFonts w:ascii="Times New Roman" w:eastAsia="Times New Roman" w:hAnsi="Times New Roman"/>
          <w:sz w:val="24"/>
          <w:szCs w:val="24"/>
          <w:lang w:eastAsia="ru-RU"/>
        </w:rPr>
        <w:t>заботиться</w:t>
      </w:r>
      <w:proofErr w:type="gramEnd"/>
      <w:r w:rsidRPr="00FD4A9A">
        <w:rPr>
          <w:rFonts w:ascii="Times New Roman" w:eastAsia="Times New Roman" w:hAnsi="Times New Roman"/>
          <w:sz w:val="24"/>
          <w:szCs w:val="24"/>
          <w:lang w:eastAsia="ru-RU"/>
        </w:rPr>
        <w:t xml:space="preserve"> о других. </w:t>
      </w:r>
      <w:proofErr w:type="gramStart"/>
      <w:r w:rsidRPr="00FD4A9A">
        <w:rPr>
          <w:rFonts w:ascii="Times New Roman" w:eastAsia="Times New Roman" w:hAnsi="Times New Roman"/>
          <w:sz w:val="24"/>
          <w:szCs w:val="24"/>
          <w:lang w:eastAsia="ru-RU"/>
        </w:rPr>
        <w:t xml:space="preserve">Сегодня как никогда важно обеспечить каждому ребёнку внимание и заботу о его психическом и физическом здоровье и для </w:t>
      </w:r>
      <w:r w:rsidRPr="00FD4A9A">
        <w:rPr>
          <w:rFonts w:ascii="Times New Roman" w:eastAsia="Times New Roman" w:hAnsi="Times New Roman"/>
          <w:sz w:val="24"/>
          <w:szCs w:val="24"/>
          <w:lang w:eastAsia="ru-RU"/>
        </w:rPr>
        <w:lastRenderedPageBreak/>
        <w:t>этого совместными усилиями </w:t>
      </w:r>
      <w:r w:rsidRPr="00FD4A9A">
        <w:rPr>
          <w:rFonts w:ascii="Times New Roman" w:eastAsia="Times New Roman" w:hAnsi="Times New Roman"/>
          <w:b/>
          <w:bCs/>
          <w:sz w:val="24"/>
          <w:szCs w:val="24"/>
          <w:lang w:eastAsia="ru-RU"/>
        </w:rPr>
        <w:t>дошкольного</w:t>
      </w:r>
      <w:r w:rsidRPr="00FD4A9A">
        <w:rPr>
          <w:rFonts w:ascii="Times New Roman" w:eastAsia="Times New Roman" w:hAnsi="Times New Roman"/>
          <w:sz w:val="24"/>
          <w:szCs w:val="24"/>
          <w:lang w:eastAsia="ru-RU"/>
        </w:rPr>
        <w:t> учреждения и семьи необходимо формировать у</w:t>
      </w:r>
      <w:r w:rsidR="005D013D" w:rsidRPr="00FD4A9A">
        <w:rPr>
          <w:rFonts w:ascii="Times New Roman" w:eastAsia="Times New Roman" w:hAnsi="Times New Roman"/>
          <w:sz w:val="24"/>
          <w:szCs w:val="24"/>
          <w:lang w:eastAsia="ru-RU"/>
        </w:rPr>
        <w:t xml:space="preserve"> </w:t>
      </w:r>
      <w:r w:rsidRPr="00FD4A9A">
        <w:rPr>
          <w:rFonts w:ascii="Times New Roman" w:eastAsia="Times New Roman" w:hAnsi="Times New Roman"/>
          <w:b/>
          <w:bCs/>
          <w:sz w:val="24"/>
          <w:szCs w:val="24"/>
          <w:lang w:eastAsia="ru-RU"/>
        </w:rPr>
        <w:t>современных дошкольников</w:t>
      </w:r>
      <w:r w:rsidRPr="00FD4A9A">
        <w:rPr>
          <w:rFonts w:ascii="Times New Roman" w:eastAsia="Times New Roman" w:hAnsi="Times New Roman"/>
          <w:sz w:val="24"/>
          <w:szCs w:val="24"/>
          <w:lang w:eastAsia="ru-RU"/>
        </w:rPr>
        <w:t> чувство эмоционального благополучия и психологического комфорта, чтобы они могли полноценно прожить самый важный и ответственный период своей жизни - детство, в котором закладываются основы личности человека.</w:t>
      </w:r>
      <w:proofErr w:type="gramEnd"/>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u w:val="single"/>
          <w:bdr w:val="none" w:sz="0" w:space="0" w:color="auto" w:frame="1"/>
          <w:lang w:eastAsia="ru-RU"/>
        </w:rPr>
        <w:t>Информационные ресурсы</w:t>
      </w:r>
      <w:r w:rsidRPr="00FD4A9A">
        <w:rPr>
          <w:rFonts w:ascii="Times New Roman" w:eastAsia="Times New Roman" w:hAnsi="Times New Roman"/>
          <w:sz w:val="24"/>
          <w:szCs w:val="24"/>
          <w:lang w:eastAsia="ru-RU"/>
        </w:rPr>
        <w:t>:</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1. </w:t>
      </w:r>
      <w:proofErr w:type="spellStart"/>
      <w:r w:rsidRPr="00FD4A9A">
        <w:rPr>
          <w:rFonts w:ascii="Times New Roman" w:eastAsia="Times New Roman" w:hAnsi="Times New Roman"/>
          <w:sz w:val="24"/>
          <w:szCs w:val="24"/>
          <w:lang w:eastAsia="ru-RU"/>
        </w:rPr>
        <w:t>Ашиков</w:t>
      </w:r>
      <w:proofErr w:type="spellEnd"/>
      <w:r w:rsidRPr="00FD4A9A">
        <w:rPr>
          <w:rFonts w:ascii="Times New Roman" w:eastAsia="Times New Roman" w:hAnsi="Times New Roman"/>
          <w:sz w:val="24"/>
          <w:szCs w:val="24"/>
          <w:lang w:eastAsia="ru-RU"/>
        </w:rPr>
        <w:t xml:space="preserve"> В. Ещё раз о воспитании// </w:t>
      </w:r>
      <w:r w:rsidRPr="00FD4A9A">
        <w:rPr>
          <w:rFonts w:ascii="Times New Roman" w:eastAsia="Times New Roman" w:hAnsi="Times New Roman"/>
          <w:b/>
          <w:bCs/>
          <w:sz w:val="24"/>
          <w:szCs w:val="24"/>
          <w:lang w:eastAsia="ru-RU"/>
        </w:rPr>
        <w:t>Дошкольное воспитание</w:t>
      </w:r>
      <w:r w:rsidRPr="00FD4A9A">
        <w:rPr>
          <w:rFonts w:ascii="Times New Roman" w:eastAsia="Times New Roman" w:hAnsi="Times New Roman"/>
          <w:sz w:val="24"/>
          <w:szCs w:val="24"/>
          <w:lang w:eastAsia="ru-RU"/>
        </w:rPr>
        <w:t>. – 2005. - №4 – С. 3-5</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2. Данилина Т. А., </w:t>
      </w:r>
      <w:proofErr w:type="spellStart"/>
      <w:r w:rsidRPr="00FD4A9A">
        <w:rPr>
          <w:rFonts w:ascii="Times New Roman" w:eastAsia="Times New Roman" w:hAnsi="Times New Roman"/>
          <w:sz w:val="24"/>
          <w:szCs w:val="24"/>
          <w:lang w:eastAsia="ru-RU"/>
        </w:rPr>
        <w:t>Зедгенидзе</w:t>
      </w:r>
      <w:proofErr w:type="spellEnd"/>
      <w:r w:rsidRPr="00FD4A9A">
        <w:rPr>
          <w:rFonts w:ascii="Times New Roman" w:eastAsia="Times New Roman" w:hAnsi="Times New Roman"/>
          <w:sz w:val="24"/>
          <w:szCs w:val="24"/>
          <w:lang w:eastAsia="ru-RU"/>
        </w:rPr>
        <w:t xml:space="preserve"> В. Я., Степина Н. М. В мире детских </w:t>
      </w:r>
      <w:r w:rsidRPr="00FD4A9A">
        <w:rPr>
          <w:rFonts w:ascii="Times New Roman" w:eastAsia="Times New Roman" w:hAnsi="Times New Roman"/>
          <w:sz w:val="24"/>
          <w:szCs w:val="24"/>
          <w:u w:val="single"/>
          <w:bdr w:val="none" w:sz="0" w:space="0" w:color="auto" w:frame="1"/>
          <w:lang w:eastAsia="ru-RU"/>
        </w:rPr>
        <w:t>эмоций</w:t>
      </w:r>
      <w:r w:rsidRPr="00FD4A9A">
        <w:rPr>
          <w:rFonts w:ascii="Times New Roman" w:eastAsia="Times New Roman" w:hAnsi="Times New Roman"/>
          <w:sz w:val="24"/>
          <w:szCs w:val="24"/>
          <w:lang w:eastAsia="ru-RU"/>
        </w:rPr>
        <w:t>: </w:t>
      </w:r>
      <w:r w:rsidRPr="00FD4A9A">
        <w:rPr>
          <w:rFonts w:ascii="Times New Roman" w:eastAsia="Times New Roman" w:hAnsi="Times New Roman"/>
          <w:b/>
          <w:bCs/>
          <w:sz w:val="24"/>
          <w:szCs w:val="24"/>
          <w:lang w:eastAsia="ru-RU"/>
        </w:rPr>
        <w:t>Пособие</w:t>
      </w:r>
      <w:r w:rsidRPr="00FD4A9A">
        <w:rPr>
          <w:rFonts w:ascii="Times New Roman" w:eastAsia="Times New Roman" w:hAnsi="Times New Roman"/>
          <w:sz w:val="24"/>
          <w:szCs w:val="24"/>
          <w:lang w:eastAsia="ru-RU"/>
        </w:rPr>
        <w:t> для практических работников ДОУ. - М.: Айрис-пресс, 2004. -160с.</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3. Лютова Е. К., Монина Г. Б. Шпаргалка для </w:t>
      </w:r>
      <w:r w:rsidRPr="00FD4A9A">
        <w:rPr>
          <w:rFonts w:ascii="Times New Roman" w:eastAsia="Times New Roman" w:hAnsi="Times New Roman"/>
          <w:sz w:val="24"/>
          <w:szCs w:val="24"/>
          <w:u w:val="single"/>
          <w:bdr w:val="none" w:sz="0" w:space="0" w:color="auto" w:frame="1"/>
          <w:lang w:eastAsia="ru-RU"/>
        </w:rPr>
        <w:t>взрослых</w:t>
      </w:r>
      <w:r w:rsidRPr="00FD4A9A">
        <w:rPr>
          <w:rFonts w:ascii="Times New Roman" w:eastAsia="Times New Roman" w:hAnsi="Times New Roman"/>
          <w:sz w:val="24"/>
          <w:szCs w:val="24"/>
          <w:lang w:eastAsia="ru-RU"/>
        </w:rPr>
        <w:t xml:space="preserve">: </w:t>
      </w:r>
      <w:proofErr w:type="spellStart"/>
      <w:r w:rsidRPr="00FD4A9A">
        <w:rPr>
          <w:rFonts w:ascii="Times New Roman" w:eastAsia="Times New Roman" w:hAnsi="Times New Roman"/>
          <w:sz w:val="24"/>
          <w:szCs w:val="24"/>
          <w:lang w:eastAsia="ru-RU"/>
        </w:rPr>
        <w:t>Психокоррекционная</w:t>
      </w:r>
      <w:proofErr w:type="spellEnd"/>
      <w:r w:rsidRPr="00FD4A9A">
        <w:rPr>
          <w:rFonts w:ascii="Times New Roman" w:eastAsia="Times New Roman" w:hAnsi="Times New Roman"/>
          <w:sz w:val="24"/>
          <w:szCs w:val="24"/>
          <w:lang w:eastAsia="ru-RU"/>
        </w:rPr>
        <w:t xml:space="preserve"> работа с </w:t>
      </w:r>
      <w:proofErr w:type="spellStart"/>
      <w:r w:rsidRPr="00FD4A9A">
        <w:rPr>
          <w:rFonts w:ascii="Times New Roman" w:eastAsia="Times New Roman" w:hAnsi="Times New Roman"/>
          <w:sz w:val="24"/>
          <w:szCs w:val="24"/>
          <w:lang w:eastAsia="ru-RU"/>
        </w:rPr>
        <w:t>гиперактивными</w:t>
      </w:r>
      <w:proofErr w:type="spellEnd"/>
      <w:r w:rsidRPr="00FD4A9A">
        <w:rPr>
          <w:rFonts w:ascii="Times New Roman" w:eastAsia="Times New Roman" w:hAnsi="Times New Roman"/>
          <w:sz w:val="24"/>
          <w:szCs w:val="24"/>
          <w:lang w:eastAsia="ru-RU"/>
        </w:rPr>
        <w:t xml:space="preserve">, агрессивными, тревожными и </w:t>
      </w:r>
      <w:proofErr w:type="spellStart"/>
      <w:r w:rsidRPr="00FD4A9A">
        <w:rPr>
          <w:rFonts w:ascii="Times New Roman" w:eastAsia="Times New Roman" w:hAnsi="Times New Roman"/>
          <w:sz w:val="24"/>
          <w:szCs w:val="24"/>
          <w:lang w:eastAsia="ru-RU"/>
        </w:rPr>
        <w:t>аутичными</w:t>
      </w:r>
      <w:proofErr w:type="spellEnd"/>
      <w:r w:rsidRPr="00FD4A9A">
        <w:rPr>
          <w:rFonts w:ascii="Times New Roman" w:eastAsia="Times New Roman" w:hAnsi="Times New Roman"/>
          <w:sz w:val="24"/>
          <w:szCs w:val="24"/>
          <w:lang w:eastAsia="ru-RU"/>
        </w:rPr>
        <w:t xml:space="preserve"> детьми. - М.: Генезис, 2000. -192с.</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4. Мухина B.C. Возрастная </w:t>
      </w:r>
      <w:r w:rsidRPr="00FD4A9A">
        <w:rPr>
          <w:rFonts w:ascii="Times New Roman" w:eastAsia="Times New Roman" w:hAnsi="Times New Roman"/>
          <w:sz w:val="24"/>
          <w:szCs w:val="24"/>
          <w:u w:val="single"/>
          <w:bdr w:val="none" w:sz="0" w:space="0" w:color="auto" w:frame="1"/>
          <w:lang w:eastAsia="ru-RU"/>
        </w:rPr>
        <w:t>психология</w:t>
      </w:r>
      <w:r w:rsidRPr="00FD4A9A">
        <w:rPr>
          <w:rFonts w:ascii="Times New Roman" w:eastAsia="Times New Roman" w:hAnsi="Times New Roman"/>
          <w:sz w:val="24"/>
          <w:szCs w:val="24"/>
          <w:lang w:eastAsia="ru-RU"/>
        </w:rPr>
        <w:t>: феноменология развития, детство, отрочество. - М.: Академия, 1999.-456с.</w:t>
      </w:r>
    </w:p>
    <w:p w:rsidR="00B35137" w:rsidRPr="00FD4A9A" w:rsidRDefault="00B35137" w:rsidP="00B35137">
      <w:pPr>
        <w:spacing w:before="225" w:after="225"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5. Осипова А. А. Общая </w:t>
      </w:r>
      <w:proofErr w:type="spellStart"/>
      <w:r w:rsidRPr="00FD4A9A">
        <w:rPr>
          <w:rFonts w:ascii="Times New Roman" w:eastAsia="Times New Roman" w:hAnsi="Times New Roman"/>
          <w:sz w:val="24"/>
          <w:szCs w:val="24"/>
          <w:lang w:eastAsia="ru-RU"/>
        </w:rPr>
        <w:t>Психокоррекция</w:t>
      </w:r>
      <w:proofErr w:type="spellEnd"/>
      <w:r w:rsidRPr="00FD4A9A">
        <w:rPr>
          <w:rFonts w:ascii="Times New Roman" w:eastAsia="Times New Roman" w:hAnsi="Times New Roman"/>
          <w:sz w:val="24"/>
          <w:szCs w:val="24"/>
          <w:lang w:eastAsia="ru-RU"/>
        </w:rPr>
        <w:t>. - М.: ТЦ "Сфера", 2002.-512с.</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6. Широкова Г. А., </w:t>
      </w:r>
      <w:proofErr w:type="spellStart"/>
      <w:r w:rsidRPr="00FD4A9A">
        <w:rPr>
          <w:rFonts w:ascii="Times New Roman" w:eastAsia="Times New Roman" w:hAnsi="Times New Roman"/>
          <w:sz w:val="24"/>
          <w:szCs w:val="24"/>
          <w:lang w:eastAsia="ru-RU"/>
        </w:rPr>
        <w:t>Жадько</w:t>
      </w:r>
      <w:proofErr w:type="spellEnd"/>
      <w:r w:rsidRPr="00FD4A9A">
        <w:rPr>
          <w:rFonts w:ascii="Times New Roman" w:eastAsia="Times New Roman" w:hAnsi="Times New Roman"/>
          <w:sz w:val="24"/>
          <w:szCs w:val="24"/>
          <w:lang w:eastAsia="ru-RU"/>
        </w:rPr>
        <w:t xml:space="preserve"> Е. Г. Практикум для детского психолога. - Ростов </w:t>
      </w:r>
      <w:proofErr w:type="spellStart"/>
      <w:r w:rsidRPr="00FD4A9A">
        <w:rPr>
          <w:rFonts w:ascii="Times New Roman" w:eastAsia="Times New Roman" w:hAnsi="Times New Roman"/>
          <w:sz w:val="24"/>
          <w:szCs w:val="24"/>
          <w:lang w:eastAsia="ru-RU"/>
        </w:rPr>
        <w:t>н</w:t>
      </w:r>
      <w:proofErr w:type="spellEnd"/>
      <w:proofErr w:type="gramStart"/>
      <w:r w:rsidRPr="00FD4A9A">
        <w:rPr>
          <w:rFonts w:ascii="Times New Roman" w:eastAsia="Times New Roman" w:hAnsi="Times New Roman"/>
          <w:sz w:val="24"/>
          <w:szCs w:val="24"/>
          <w:lang w:eastAsia="ru-RU"/>
        </w:rPr>
        <w:t>/</w:t>
      </w:r>
      <w:r w:rsidRPr="00FD4A9A">
        <w:rPr>
          <w:rFonts w:ascii="Times New Roman" w:eastAsia="Times New Roman" w:hAnsi="Times New Roman"/>
          <w:sz w:val="24"/>
          <w:szCs w:val="24"/>
          <w:u w:val="single"/>
          <w:bdr w:val="none" w:sz="0" w:space="0" w:color="auto" w:frame="1"/>
          <w:lang w:eastAsia="ru-RU"/>
        </w:rPr>
        <w:t>Д</w:t>
      </w:r>
      <w:proofErr w:type="gramEnd"/>
      <w:r w:rsidRPr="00FD4A9A">
        <w:rPr>
          <w:rFonts w:ascii="Times New Roman" w:eastAsia="Times New Roman" w:hAnsi="Times New Roman"/>
          <w:sz w:val="24"/>
          <w:szCs w:val="24"/>
          <w:lang w:eastAsia="ru-RU"/>
        </w:rPr>
        <w:t>: "Феникс", 2004. - 320с.</w:t>
      </w:r>
    </w:p>
    <w:p w:rsidR="00B35137" w:rsidRPr="00FD4A9A" w:rsidRDefault="00B35137" w:rsidP="00B35137">
      <w:pPr>
        <w:spacing w:after="0" w:line="240" w:lineRule="auto"/>
        <w:rPr>
          <w:rFonts w:ascii="Times New Roman" w:eastAsia="Times New Roman" w:hAnsi="Times New Roman"/>
          <w:sz w:val="24"/>
          <w:szCs w:val="24"/>
          <w:lang w:eastAsia="ru-RU"/>
        </w:rPr>
      </w:pPr>
      <w:r w:rsidRPr="00FD4A9A">
        <w:rPr>
          <w:rFonts w:ascii="Times New Roman" w:eastAsia="Times New Roman" w:hAnsi="Times New Roman"/>
          <w:sz w:val="24"/>
          <w:szCs w:val="24"/>
          <w:lang w:eastAsia="ru-RU"/>
        </w:rPr>
        <w:t xml:space="preserve">7. </w:t>
      </w:r>
      <w:proofErr w:type="spellStart"/>
      <w:r w:rsidRPr="00FD4A9A">
        <w:rPr>
          <w:rFonts w:ascii="Times New Roman" w:eastAsia="Times New Roman" w:hAnsi="Times New Roman"/>
          <w:sz w:val="24"/>
          <w:szCs w:val="24"/>
          <w:lang w:eastAsia="ru-RU"/>
        </w:rPr>
        <w:t>Тугушева</w:t>
      </w:r>
      <w:proofErr w:type="spellEnd"/>
      <w:r w:rsidRPr="00FD4A9A">
        <w:rPr>
          <w:rFonts w:ascii="Times New Roman" w:eastAsia="Times New Roman" w:hAnsi="Times New Roman"/>
          <w:sz w:val="24"/>
          <w:szCs w:val="24"/>
          <w:lang w:eastAsia="ru-RU"/>
        </w:rPr>
        <w:t xml:space="preserve"> Г. П., Чистякова А. Е. Педагогические условия реализации нравственного воспитания </w:t>
      </w:r>
      <w:r w:rsidRPr="00FD4A9A">
        <w:rPr>
          <w:rFonts w:ascii="Times New Roman" w:eastAsia="Times New Roman" w:hAnsi="Times New Roman"/>
          <w:b/>
          <w:bCs/>
          <w:sz w:val="24"/>
          <w:szCs w:val="24"/>
          <w:lang w:eastAsia="ru-RU"/>
        </w:rPr>
        <w:t>дошкольников в деятельности // Дошкольная педагогика</w:t>
      </w:r>
      <w:r w:rsidRPr="00FD4A9A">
        <w:rPr>
          <w:rFonts w:ascii="Times New Roman" w:eastAsia="Times New Roman" w:hAnsi="Times New Roman"/>
          <w:sz w:val="24"/>
          <w:szCs w:val="24"/>
          <w:lang w:eastAsia="ru-RU"/>
        </w:rPr>
        <w:t>. – 2007. - №8 – С. 9-11</w:t>
      </w:r>
    </w:p>
    <w:p w:rsidR="00B35137" w:rsidRPr="00FD4A9A" w:rsidRDefault="00B35137" w:rsidP="00B35137">
      <w:pPr>
        <w:spacing w:before="225" w:after="225" w:line="240" w:lineRule="auto"/>
        <w:rPr>
          <w:rFonts w:ascii="Times New Roman" w:eastAsia="Times New Roman" w:hAnsi="Times New Roman"/>
          <w:sz w:val="24"/>
          <w:szCs w:val="24"/>
          <w:lang w:val="en-US" w:eastAsia="ru-RU"/>
        </w:rPr>
      </w:pPr>
      <w:r w:rsidRPr="00FD4A9A">
        <w:rPr>
          <w:rFonts w:ascii="Times New Roman" w:eastAsia="Times New Roman" w:hAnsi="Times New Roman"/>
          <w:sz w:val="24"/>
          <w:szCs w:val="24"/>
          <w:lang w:val="en-US" w:eastAsia="ru-RU"/>
        </w:rPr>
        <w:t>8. 1 september.ru</w:t>
      </w:r>
    </w:p>
    <w:p w:rsidR="00B35137" w:rsidRPr="00FD4A9A" w:rsidRDefault="00B35137" w:rsidP="00B35137">
      <w:pPr>
        <w:spacing w:before="225" w:after="225" w:line="240" w:lineRule="auto"/>
        <w:rPr>
          <w:rFonts w:ascii="Times New Roman" w:eastAsia="Times New Roman" w:hAnsi="Times New Roman"/>
          <w:sz w:val="24"/>
          <w:szCs w:val="24"/>
          <w:lang w:val="en-US" w:eastAsia="ru-RU"/>
        </w:rPr>
      </w:pPr>
      <w:r w:rsidRPr="00FD4A9A">
        <w:rPr>
          <w:rFonts w:ascii="Times New Roman" w:eastAsia="Times New Roman" w:hAnsi="Times New Roman"/>
          <w:sz w:val="24"/>
          <w:szCs w:val="24"/>
          <w:lang w:val="en-US" w:eastAsia="ru-RU"/>
        </w:rPr>
        <w:t xml:space="preserve">9. </w:t>
      </w:r>
      <w:proofErr w:type="gramStart"/>
      <w:r w:rsidRPr="00FD4A9A">
        <w:rPr>
          <w:rFonts w:ascii="Times New Roman" w:eastAsia="Times New Roman" w:hAnsi="Times New Roman"/>
          <w:sz w:val="24"/>
          <w:szCs w:val="24"/>
          <w:lang w:val="en-US" w:eastAsia="ru-RU"/>
        </w:rPr>
        <w:t>maam.ru</w:t>
      </w:r>
      <w:proofErr w:type="gramEnd"/>
    </w:p>
    <w:p w:rsidR="00B35137" w:rsidRPr="00FD4A9A" w:rsidRDefault="00B35137" w:rsidP="00B35137">
      <w:pPr>
        <w:spacing w:before="225" w:after="225" w:line="240" w:lineRule="auto"/>
        <w:rPr>
          <w:rFonts w:ascii="Times New Roman" w:eastAsia="Times New Roman" w:hAnsi="Times New Roman"/>
          <w:sz w:val="24"/>
          <w:szCs w:val="24"/>
          <w:lang w:val="en-US" w:eastAsia="ru-RU"/>
        </w:rPr>
      </w:pPr>
      <w:r w:rsidRPr="00FD4A9A">
        <w:rPr>
          <w:rFonts w:ascii="Times New Roman" w:eastAsia="Times New Roman" w:hAnsi="Times New Roman"/>
          <w:sz w:val="24"/>
          <w:szCs w:val="24"/>
          <w:lang w:val="en-US" w:eastAsia="ru-RU"/>
        </w:rPr>
        <w:t xml:space="preserve">10. </w:t>
      </w:r>
      <w:proofErr w:type="gramStart"/>
      <w:r w:rsidRPr="00FD4A9A">
        <w:rPr>
          <w:rFonts w:ascii="Times New Roman" w:eastAsia="Times New Roman" w:hAnsi="Times New Roman"/>
          <w:sz w:val="24"/>
          <w:szCs w:val="24"/>
          <w:lang w:val="en-US" w:eastAsia="ru-RU"/>
        </w:rPr>
        <w:t>nsportal.ru</w:t>
      </w:r>
      <w:proofErr w:type="gramEnd"/>
    </w:p>
    <w:p w:rsidR="00B35137" w:rsidRPr="00FD4A9A" w:rsidRDefault="00501533" w:rsidP="00501533">
      <w:pPr>
        <w:jc w:val="right"/>
        <w:rPr>
          <w:rFonts w:ascii="Times New Roman" w:hAnsi="Times New Roman"/>
          <w:sz w:val="24"/>
          <w:szCs w:val="24"/>
        </w:rPr>
      </w:pPr>
      <w:r w:rsidRPr="00FD4A9A">
        <w:rPr>
          <w:rFonts w:ascii="Times New Roman" w:hAnsi="Times New Roman"/>
          <w:sz w:val="24"/>
          <w:szCs w:val="24"/>
        </w:rPr>
        <w:t>Руководитель МО: Санникова Т.А.</w:t>
      </w:r>
    </w:p>
    <w:p w:rsidR="00B35137" w:rsidRPr="00FD4A9A" w:rsidRDefault="00B35137" w:rsidP="00B35137">
      <w:pPr>
        <w:rPr>
          <w:rFonts w:ascii="Times New Roman" w:hAnsi="Times New Roman"/>
          <w:sz w:val="24"/>
          <w:szCs w:val="24"/>
        </w:rPr>
      </w:pPr>
    </w:p>
    <w:p w:rsidR="001E6183" w:rsidRPr="00FD4A9A" w:rsidRDefault="001E6183">
      <w:pPr>
        <w:rPr>
          <w:rFonts w:ascii="Times New Roman" w:hAnsi="Times New Roman"/>
          <w:sz w:val="24"/>
          <w:szCs w:val="24"/>
        </w:rPr>
      </w:pPr>
    </w:p>
    <w:sectPr w:rsidR="001E6183" w:rsidRPr="00FD4A9A" w:rsidSect="001E6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137"/>
    <w:rsid w:val="001238F3"/>
    <w:rsid w:val="001E6183"/>
    <w:rsid w:val="001F3403"/>
    <w:rsid w:val="00501533"/>
    <w:rsid w:val="005D013D"/>
    <w:rsid w:val="00816929"/>
    <w:rsid w:val="00B124CB"/>
    <w:rsid w:val="00B35137"/>
    <w:rsid w:val="00FD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ds1</cp:lastModifiedBy>
  <cp:revision>7</cp:revision>
  <dcterms:created xsi:type="dcterms:W3CDTF">2016-11-14T03:02:00Z</dcterms:created>
  <dcterms:modified xsi:type="dcterms:W3CDTF">2016-11-27T22:19:00Z</dcterms:modified>
</cp:coreProperties>
</file>