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A6" w:rsidRPr="00B07184" w:rsidRDefault="00124CA6" w:rsidP="00B07184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hAnsi="Tahoma" w:cs="Tahoma"/>
          <w:color w:val="000000"/>
          <w:kern w:val="36"/>
          <w:sz w:val="30"/>
          <w:szCs w:val="30"/>
          <w:lang w:eastAsia="ru-RU"/>
        </w:rPr>
        <w:t>П</w:t>
      </w:r>
      <w:r w:rsidRPr="00B07184">
        <w:rPr>
          <w:rFonts w:ascii="Tahoma" w:hAnsi="Tahoma" w:cs="Tahoma"/>
          <w:color w:val="000000"/>
          <w:kern w:val="36"/>
          <w:sz w:val="30"/>
          <w:szCs w:val="30"/>
          <w:lang w:eastAsia="ru-RU"/>
        </w:rPr>
        <w:t>орядок сотрудничества с правоохранительными органами по вопросам предупреждения и противодействия коррупции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Казён</w:t>
      </w:r>
      <w:r w:rsidRPr="00B07184">
        <w:rPr>
          <w:rFonts w:ascii="Times New Roman" w:hAnsi="Times New Roman"/>
          <w:sz w:val="24"/>
          <w:szCs w:val="24"/>
          <w:lang w:eastAsia="ru-RU"/>
        </w:rPr>
        <w:t>ное Дошкольное Образовательное Учреждение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«Детский сад с. Найфельд</w:t>
      </w:r>
      <w:r w:rsidRPr="00B07184">
        <w:rPr>
          <w:rFonts w:ascii="Times New Roman" w:hAnsi="Times New Roman"/>
          <w:sz w:val="24"/>
          <w:szCs w:val="24"/>
          <w:lang w:eastAsia="ru-RU"/>
        </w:rPr>
        <w:t>»</w:t>
      </w:r>
    </w:p>
    <w:p w:rsidR="00124CA6" w:rsidRPr="00B07184" w:rsidRDefault="00124CA6" w:rsidP="00B0718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41"/>
        <w:gridCol w:w="4814"/>
      </w:tblGrid>
      <w:tr w:rsidR="00124CA6" w:rsidRPr="00037C58" w:rsidTr="00B07184">
        <w:tc>
          <w:tcPr>
            <w:tcW w:w="4635" w:type="dxa"/>
          </w:tcPr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Собрания ТК МК</w:t>
            </w: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сад с. Найфельд</w:t>
            </w: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_____________Н.С. Кутенких</w:t>
            </w:r>
          </w:p>
        </w:tc>
        <w:tc>
          <w:tcPr>
            <w:tcW w:w="4935" w:type="dxa"/>
          </w:tcPr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МК</w:t>
            </w: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сад с. Найфельд</w:t>
            </w:r>
            <w:r w:rsidRPr="00B071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Г.Н. Гуленова</w:t>
            </w:r>
          </w:p>
          <w:p w:rsidR="00124CA6" w:rsidRPr="00B07184" w:rsidRDefault="00124CA6" w:rsidP="00B07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от 05.08.2018 г. № 24</w:t>
            </w:r>
          </w:p>
        </w:tc>
      </w:tr>
    </w:tbl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4"/>
          <w:szCs w:val="24"/>
          <w:lang w:eastAsia="ru-RU"/>
        </w:rPr>
        <w:t>                          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 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4"/>
          <w:szCs w:val="24"/>
          <w:lang w:eastAsia="ru-RU"/>
        </w:rPr>
        <w:t>ПОРЯДОК СОТРУДНИЧЕСТВА С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4"/>
          <w:szCs w:val="24"/>
          <w:lang w:eastAsia="ru-RU"/>
        </w:rPr>
        <w:t>ПРАВООХРАНИТЕЛЬНЫМИ ОРГАНАМИ ПО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4"/>
          <w:szCs w:val="24"/>
          <w:lang w:eastAsia="ru-RU"/>
        </w:rPr>
        <w:t>ВОПРОСАМ ПРЕДУПРЕЖДЕНИЯ И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4"/>
          <w:szCs w:val="24"/>
          <w:lang w:eastAsia="ru-RU"/>
        </w:rPr>
        <w:t>ПРОТИВОДЕЙСТВИЯ КОРРУПЦИИ»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 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8"/>
          <w:lang w:eastAsia="ru-RU"/>
        </w:rPr>
        <w:t>1. Общие положения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разработан на основе статьи 45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07184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B07184">
        <w:rPr>
          <w:rFonts w:ascii="Times New Roman" w:hAnsi="Times New Roman"/>
          <w:sz w:val="28"/>
          <w:szCs w:val="28"/>
          <w:lang w:eastAsia="ru-RU"/>
        </w:rPr>
        <w:t>. № 273-ФЗ «О противодействии коррупции».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</w:t>
      </w:r>
      <w:r>
        <w:rPr>
          <w:rFonts w:ascii="Times New Roman" w:hAnsi="Times New Roman"/>
          <w:sz w:val="28"/>
          <w:szCs w:val="28"/>
          <w:lang w:eastAsia="ru-RU"/>
        </w:rPr>
        <w:t>КДОУ «Детский сад с. Найфельд</w:t>
      </w:r>
      <w:r w:rsidRPr="00B07184">
        <w:rPr>
          <w:rFonts w:ascii="Times New Roman" w:hAnsi="Times New Roman"/>
          <w:sz w:val="28"/>
          <w:szCs w:val="28"/>
          <w:lang w:eastAsia="ru-RU"/>
        </w:rPr>
        <w:t>» (далее – Учреждение) с правоохранительными органами.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8"/>
          <w:lang w:eastAsia="ru-RU"/>
        </w:rPr>
        <w:t>2. Виды обращений в правоохранительные органы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2.1. 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2.1.2. Устные обращения – это обращения,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b/>
          <w:bCs/>
          <w:sz w:val="28"/>
          <w:lang w:eastAsia="ru-RU"/>
        </w:rPr>
        <w:t>3. Сотрудничество и порядок обращения Учреждения в правоохранительные органы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3.1.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деятельности. Данное сотрудничество может осуществляться в различных формах: 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 -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3.2. Сотрудничество с правоохранительными органами также может проявляться в форме: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3.3.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3.5. Все письменные обращения к представителям правоохранительных органов готовятся инициаторами обращений – сотрудниками Учреждения, предоставляются на согласование начальнику Учреждения, без визы начальника Учреждения письменные обращения не допускаются.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3.6. Руководитель или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124CA6" w:rsidRPr="00B07184" w:rsidRDefault="00124CA6" w:rsidP="00B071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3.7. Рабочая группа совместно с руководителем Учреждения планирует и организует встречи структурных подразделений (подведомственных учреждений) Учреждения с правоохранительными органами.</w:t>
      </w:r>
    </w:p>
    <w:p w:rsidR="00124CA6" w:rsidRPr="00B07184" w:rsidRDefault="00124CA6" w:rsidP="00B0718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184">
        <w:rPr>
          <w:rFonts w:ascii="Times New Roman" w:hAnsi="Times New Roman"/>
          <w:sz w:val="28"/>
          <w:szCs w:val="28"/>
          <w:lang w:eastAsia="ru-RU"/>
        </w:rPr>
        <w:t>3.8. В случае установления Комиссией по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– немедленно.</w:t>
      </w:r>
    </w:p>
    <w:p w:rsidR="00124CA6" w:rsidRDefault="00124CA6"/>
    <w:sectPr w:rsidR="00124CA6" w:rsidSect="00C4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184"/>
    <w:rsid w:val="00037C58"/>
    <w:rsid w:val="00124CA6"/>
    <w:rsid w:val="00862C34"/>
    <w:rsid w:val="008F68B7"/>
    <w:rsid w:val="00B07184"/>
    <w:rsid w:val="00BD23ED"/>
    <w:rsid w:val="00C4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2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0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1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B07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71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1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866</Words>
  <Characters>4937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DSN</cp:lastModifiedBy>
  <cp:revision>4</cp:revision>
  <cp:lastPrinted>2018-08-06T03:18:00Z</cp:lastPrinted>
  <dcterms:created xsi:type="dcterms:W3CDTF">2018-08-04T10:37:00Z</dcterms:created>
  <dcterms:modified xsi:type="dcterms:W3CDTF">2018-08-06T03:22:00Z</dcterms:modified>
</cp:coreProperties>
</file>